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1"/>
      </w:tblGrid>
      <w:tr w:rsidR="001C381D" w:rsidRPr="000E2900" w14:paraId="3CC5472E" w14:textId="77777777" w:rsidTr="00AA4D22">
        <w:tc>
          <w:tcPr>
            <w:tcW w:w="8721" w:type="dxa"/>
            <w:shd w:val="clear" w:color="auto" w:fill="E6E6E6"/>
          </w:tcPr>
          <w:p w14:paraId="2B718342" w14:textId="77777777" w:rsidR="001C381D" w:rsidRPr="000E2900" w:rsidRDefault="001C381D" w:rsidP="001C381D">
            <w:pPr>
              <w:pStyle w:val="RIJK7-Nummeringparagraaf"/>
              <w:numPr>
                <w:ilvl w:val="0"/>
                <w:numId w:val="0"/>
              </w:numPr>
              <w:ind w:left="720"/>
              <w:rPr>
                <w:rFonts w:eastAsia="Times New Roman"/>
                <w:lang w:eastAsia="nl-NL"/>
              </w:rPr>
            </w:pPr>
            <w:bookmarkStart w:id="0" w:name="_Toc45196601"/>
            <w:bookmarkStart w:id="1" w:name="_Toc62486639"/>
            <w:r w:rsidRPr="000E2900">
              <w:t>Bijlage C</w:t>
            </w:r>
            <w:r w:rsidRPr="000E2900">
              <w:tab/>
              <w:t>Referentieverklaring</w:t>
            </w:r>
            <w:bookmarkEnd w:id="0"/>
            <w:bookmarkEnd w:id="1"/>
          </w:p>
        </w:tc>
      </w:tr>
    </w:tbl>
    <w:p w14:paraId="77487F22" w14:textId="77777777" w:rsidR="001C381D" w:rsidRPr="000E2900" w:rsidRDefault="001C381D" w:rsidP="001C381D">
      <w:pPr>
        <w:spacing w:line="240" w:lineRule="auto"/>
        <w:rPr>
          <w:rFonts w:eastAsia="Times New Roman"/>
          <w:color w:val="4A7729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1C381D" w:rsidRPr="000E2900" w14:paraId="0C4D26DB" w14:textId="77777777" w:rsidTr="00AA4D22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334229DF" w14:textId="77777777" w:rsidR="001C381D" w:rsidRPr="000E2900" w:rsidRDefault="001C381D" w:rsidP="00AA4D22">
            <w:pPr>
              <w:spacing w:line="240" w:lineRule="auto"/>
              <w:jc w:val="center"/>
              <w:rPr>
                <w:rFonts w:eastAsia="Times New Roman"/>
                <w:b/>
                <w:lang w:eastAsia="nl-NL"/>
              </w:rPr>
            </w:pPr>
            <w:r w:rsidRPr="000E2900">
              <w:rPr>
                <w:rFonts w:eastAsia="Times New Roman"/>
                <w:b/>
                <w:lang w:eastAsia="nl-NL"/>
              </w:rPr>
              <w:t>Referentie</w:t>
            </w:r>
          </w:p>
        </w:tc>
      </w:tr>
      <w:tr w:rsidR="001C381D" w:rsidRPr="000E2900" w14:paraId="366D7B01" w14:textId="77777777" w:rsidTr="00AA4D22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06D8670B" w14:textId="3BCF8CBF" w:rsidR="001C381D" w:rsidRDefault="001C381D" w:rsidP="00AA4D22">
            <w:pPr>
              <w:spacing w:line="240" w:lineRule="auto"/>
              <w:rPr>
                <w:rFonts w:eastAsia="Times New Roman"/>
                <w:i/>
                <w:lang w:eastAsia="nl-NL"/>
              </w:rPr>
            </w:pPr>
            <w:r w:rsidRPr="00334201">
              <w:rPr>
                <w:rFonts w:eastAsia="Times New Roman"/>
                <w:i/>
                <w:lang w:eastAsia="nl-NL"/>
              </w:rPr>
              <w:t>(kruis aan op welke kerncompetentie deze referentieverklaring van toepassing is, zie hoofdstuk 3.</w:t>
            </w:r>
            <w:r w:rsidRPr="00334201">
              <w:rPr>
                <w:rFonts w:eastAsia="Times New Roman"/>
                <w:i/>
                <w:lang w:eastAsia="nl-NL"/>
              </w:rPr>
              <w:t>2</w:t>
            </w:r>
            <w:r w:rsidRPr="00334201">
              <w:rPr>
                <w:rFonts w:eastAsia="Times New Roman"/>
                <w:i/>
                <w:lang w:eastAsia="nl-NL"/>
              </w:rPr>
              <w:t>.3)</w:t>
            </w:r>
          </w:p>
          <w:p w14:paraId="245746B1" w14:textId="77777777" w:rsidR="00E661CE" w:rsidRPr="000E2900" w:rsidRDefault="00E661CE" w:rsidP="00AA4D22">
            <w:pPr>
              <w:spacing w:line="240" w:lineRule="auto"/>
              <w:rPr>
                <w:rFonts w:eastAsia="Times New Roman"/>
                <w:i/>
                <w:lang w:eastAsia="nl-NL"/>
              </w:rPr>
            </w:pPr>
          </w:p>
          <w:p w14:paraId="64BAE00D" w14:textId="7F57AAF1" w:rsidR="00334201" w:rsidRPr="00334201" w:rsidRDefault="001C381D" w:rsidP="00334201">
            <w:pPr>
              <w:widowControl w:val="0"/>
              <w:numPr>
                <w:ilvl w:val="0"/>
                <w:numId w:val="4"/>
              </w:numPr>
              <w:spacing w:after="160" w:line="240" w:lineRule="auto"/>
              <w:contextualSpacing/>
              <w:rPr>
                <w:rFonts w:eastAsia="Times New Roman"/>
                <w:b/>
                <w:bCs/>
                <w:lang w:eastAsia="nl-NL"/>
              </w:rPr>
            </w:pPr>
            <w:r w:rsidRPr="00334201">
              <w:rPr>
                <w:rFonts w:eastAsia="Times New Roman"/>
                <w:b/>
                <w:bCs/>
                <w:lang w:eastAsia="nl-NL"/>
              </w:rPr>
              <w:t>Kerncompetentie</w:t>
            </w:r>
            <w:r w:rsidR="00334201" w:rsidRPr="00334201">
              <w:rPr>
                <w:rFonts w:eastAsia="Times New Roman"/>
                <w:b/>
                <w:bCs/>
                <w:lang w:eastAsia="nl-NL"/>
              </w:rPr>
              <w:t xml:space="preserve"> 1:</w:t>
            </w:r>
            <w:r w:rsidR="00334201">
              <w:rPr>
                <w:rFonts w:eastAsia="Times New Roman"/>
                <w:b/>
                <w:bCs/>
                <w:lang w:eastAsia="nl-NL"/>
              </w:rPr>
              <w:t xml:space="preserve"> </w:t>
            </w:r>
            <w:r w:rsidR="00E661CE">
              <w:rPr>
                <w:rFonts w:eastAsia="Times New Roman"/>
                <w:lang w:eastAsia="nl-NL"/>
              </w:rPr>
              <w:t>H</w:t>
            </w:r>
            <w:r w:rsidR="00334201" w:rsidRPr="00334201">
              <w:rPr>
                <w:rFonts w:eastAsia="Times New Roman"/>
                <w:lang w:eastAsia="nl-NL"/>
              </w:rPr>
              <w:t>et op afroep vervangen van minimaal 60 stuks huis- en/of kolkaansluitingen in een aaneengesloten periode van 12 maanden</w:t>
            </w:r>
            <w:r w:rsidR="00334201" w:rsidRPr="00334201">
              <w:rPr>
                <w:rFonts w:eastAsia="Times New Roman"/>
                <w:lang w:eastAsia="nl-NL"/>
              </w:rPr>
              <w:t>.</w:t>
            </w:r>
          </w:p>
          <w:p w14:paraId="0F22D4C0" w14:textId="5D997F70" w:rsidR="001C381D" w:rsidRPr="000E2900" w:rsidRDefault="001C381D" w:rsidP="00AA4D22">
            <w:pPr>
              <w:spacing w:line="240" w:lineRule="auto"/>
              <w:ind w:left="1800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highlight w:val="yellow"/>
                <w:lang w:eastAsia="nl-NL"/>
              </w:rPr>
              <w:t xml:space="preserve"> </w:t>
            </w:r>
          </w:p>
          <w:p w14:paraId="02A52907" w14:textId="438EB0BA" w:rsidR="00334201" w:rsidRPr="00E661CE" w:rsidRDefault="001C381D" w:rsidP="00E661CE">
            <w:pPr>
              <w:numPr>
                <w:ilvl w:val="0"/>
                <w:numId w:val="3"/>
              </w:numPr>
              <w:spacing w:after="160" w:line="240" w:lineRule="auto"/>
              <w:rPr>
                <w:rFonts w:eastAsia="Times New Roman"/>
                <w:b/>
                <w:bCs/>
                <w:lang w:eastAsia="nl-NL"/>
              </w:rPr>
            </w:pPr>
            <w:r w:rsidRPr="00334201">
              <w:rPr>
                <w:rFonts w:eastAsia="Times New Roman"/>
                <w:b/>
                <w:bCs/>
                <w:lang w:eastAsia="nl-NL"/>
              </w:rPr>
              <w:t>Kerncompetentie</w:t>
            </w:r>
            <w:r w:rsidR="00334201" w:rsidRPr="00334201">
              <w:rPr>
                <w:rFonts w:eastAsia="Times New Roman"/>
                <w:b/>
                <w:bCs/>
                <w:lang w:eastAsia="nl-NL"/>
              </w:rPr>
              <w:t xml:space="preserve"> 2</w:t>
            </w:r>
            <w:r w:rsidRPr="00334201">
              <w:rPr>
                <w:rFonts w:eastAsia="Times New Roman"/>
                <w:b/>
                <w:bCs/>
                <w:lang w:eastAsia="nl-NL"/>
              </w:rPr>
              <w:t xml:space="preserve">: </w:t>
            </w:r>
            <w:r w:rsidR="00334201" w:rsidRPr="00334201">
              <w:rPr>
                <w:rFonts w:eastAsia="Times New Roman"/>
                <w:lang w:eastAsia="nl-NL"/>
              </w:rPr>
              <w:t>Het verrichten van wachtdienst op het gebied van rioolcalamiteiten in een contract van tenminste 12 maanden, waarbij de aannemer bij spoedeisende opdrachten binnen één uur ter plaatse moet zijn.</w:t>
            </w:r>
          </w:p>
          <w:p w14:paraId="202B411B" w14:textId="7A96B4DB" w:rsidR="00334201" w:rsidRPr="000E2900" w:rsidRDefault="00334201" w:rsidP="00AA4D22">
            <w:pPr>
              <w:spacing w:line="240" w:lineRule="auto"/>
              <w:ind w:left="1080"/>
              <w:rPr>
                <w:rFonts w:eastAsia="Times New Roman"/>
                <w:lang w:eastAsia="nl-NL"/>
              </w:rPr>
            </w:pPr>
          </w:p>
        </w:tc>
      </w:tr>
      <w:tr w:rsidR="001C381D" w:rsidRPr="000E2900" w14:paraId="1ACC842A" w14:textId="77777777" w:rsidTr="00AA4D22">
        <w:trPr>
          <w:cantSplit/>
        </w:trPr>
        <w:tc>
          <w:tcPr>
            <w:tcW w:w="279" w:type="dxa"/>
            <w:shd w:val="clear" w:color="FFFF00" w:fill="000000"/>
          </w:tcPr>
          <w:p w14:paraId="2114B92C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lang w:eastAsia="nl-NL"/>
              </w:rPr>
            </w:pPr>
            <w:r w:rsidRPr="000E2900">
              <w:rPr>
                <w:rFonts w:eastAsia="Times New Roman"/>
                <w:b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33107E5D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lang w:eastAsia="nl-NL"/>
              </w:rPr>
            </w:pPr>
            <w:r w:rsidRPr="000E2900">
              <w:rPr>
                <w:rFonts w:eastAsia="Times New Roman"/>
                <w:b/>
                <w:lang w:eastAsia="nl-NL"/>
              </w:rPr>
              <w:t>Gegevens Referent</w:t>
            </w:r>
          </w:p>
        </w:tc>
      </w:tr>
      <w:tr w:rsidR="001C381D" w:rsidRPr="000E2900" w14:paraId="1CFE38DE" w14:textId="77777777" w:rsidTr="00AA4D22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32F6F296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6C5283A" w14:textId="77777777" w:rsidR="001C381D" w:rsidRPr="000E2900" w:rsidRDefault="001C381D" w:rsidP="00AA4D22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4A51AB4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1C381D" w:rsidRPr="000E2900" w14:paraId="20FAC0FC" w14:textId="77777777" w:rsidTr="00AA4D22">
        <w:trPr>
          <w:cantSplit/>
        </w:trPr>
        <w:tc>
          <w:tcPr>
            <w:tcW w:w="279" w:type="dxa"/>
            <w:shd w:val="clear" w:color="FFFF00" w:fill="auto"/>
          </w:tcPr>
          <w:p w14:paraId="5FD86F71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D38373E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0ABFC4C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1C381D" w:rsidRPr="000E2900" w14:paraId="3700F9E4" w14:textId="77777777" w:rsidTr="00AA4D22">
        <w:trPr>
          <w:cantSplit/>
        </w:trPr>
        <w:tc>
          <w:tcPr>
            <w:tcW w:w="279" w:type="dxa"/>
            <w:shd w:val="clear" w:color="FFFF00" w:fill="auto"/>
          </w:tcPr>
          <w:p w14:paraId="4ECA4110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02EE186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18E9BEF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1C381D" w:rsidRPr="000E2900" w14:paraId="7AB60E97" w14:textId="77777777" w:rsidTr="00AA4D22">
        <w:trPr>
          <w:cantSplit/>
        </w:trPr>
        <w:tc>
          <w:tcPr>
            <w:tcW w:w="279" w:type="dxa"/>
            <w:shd w:val="clear" w:color="FFFF00" w:fill="auto"/>
          </w:tcPr>
          <w:p w14:paraId="3B7F600B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0945306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541DC87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1C381D" w:rsidRPr="000E2900" w14:paraId="785EF42D" w14:textId="77777777" w:rsidTr="00AA4D22">
        <w:trPr>
          <w:cantSplit/>
        </w:trPr>
        <w:tc>
          <w:tcPr>
            <w:tcW w:w="279" w:type="dxa"/>
            <w:shd w:val="clear" w:color="FFFF00" w:fill="auto"/>
          </w:tcPr>
          <w:p w14:paraId="355AB842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45B8A20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6CED8C5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1C381D" w:rsidRPr="000E2900" w14:paraId="5245AA43" w14:textId="77777777" w:rsidTr="00AA4D22">
        <w:trPr>
          <w:cantSplit/>
        </w:trPr>
        <w:tc>
          <w:tcPr>
            <w:tcW w:w="279" w:type="dxa"/>
            <w:shd w:val="clear" w:color="FFFF00" w:fill="auto"/>
          </w:tcPr>
          <w:p w14:paraId="6DCA50DD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58D2B7F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3CA4855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1C381D" w:rsidRPr="000E2900" w14:paraId="3BD02DD7" w14:textId="77777777" w:rsidTr="00AA4D22">
        <w:trPr>
          <w:cantSplit/>
        </w:trPr>
        <w:tc>
          <w:tcPr>
            <w:tcW w:w="279" w:type="dxa"/>
            <w:shd w:val="clear" w:color="FFFF00" w:fill="000000"/>
          </w:tcPr>
          <w:p w14:paraId="55A1ADD2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0E2900">
              <w:rPr>
                <w:rFonts w:eastAsia="Times New Roman"/>
                <w:b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36963731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0E2900">
              <w:rPr>
                <w:rFonts w:eastAsia="Times New Roman"/>
                <w:b/>
                <w:color w:val="FFFFFF"/>
                <w:lang w:eastAsia="nl-NL"/>
              </w:rPr>
              <w:t>Algemene Informatie project</w:t>
            </w:r>
          </w:p>
        </w:tc>
      </w:tr>
      <w:tr w:rsidR="001C381D" w:rsidRPr="000E2900" w14:paraId="67CC327E" w14:textId="77777777" w:rsidTr="00AA4D22">
        <w:trPr>
          <w:cantSplit/>
        </w:trPr>
        <w:tc>
          <w:tcPr>
            <w:tcW w:w="279" w:type="dxa"/>
            <w:shd w:val="clear" w:color="FFFF00" w:fill="auto"/>
          </w:tcPr>
          <w:p w14:paraId="3C7B5F2E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3FF4BE3" w14:textId="77777777" w:rsidR="001C381D" w:rsidRPr="000E2900" w:rsidRDefault="001C381D" w:rsidP="00AA4D22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40F3E0C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1C381D" w:rsidRPr="000E2900" w14:paraId="18739455" w14:textId="77777777" w:rsidTr="00AA4D22">
        <w:trPr>
          <w:cantSplit/>
        </w:trPr>
        <w:tc>
          <w:tcPr>
            <w:tcW w:w="279" w:type="dxa"/>
            <w:shd w:val="clear" w:color="FFFF00" w:fill="auto"/>
          </w:tcPr>
          <w:p w14:paraId="1FB9E757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9ECA6BC" w14:textId="77777777" w:rsidR="001C381D" w:rsidRPr="000E2900" w:rsidRDefault="001C381D" w:rsidP="00AA4D22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6C541A1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1C381D" w:rsidRPr="000E2900" w14:paraId="03F3FF85" w14:textId="77777777" w:rsidTr="00AA4D22">
        <w:trPr>
          <w:cantSplit/>
        </w:trPr>
        <w:tc>
          <w:tcPr>
            <w:tcW w:w="279" w:type="dxa"/>
            <w:shd w:val="clear" w:color="FFFF00" w:fill="auto"/>
          </w:tcPr>
          <w:p w14:paraId="250E485D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FFAD634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4F84821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1C381D" w:rsidRPr="000E2900" w14:paraId="628B300B" w14:textId="77777777" w:rsidTr="00AA4D22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429E4983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D770945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 xml:space="preserve">Waarde opdracht </w:t>
            </w:r>
          </w:p>
          <w:p w14:paraId="6AAB7E5F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501BE857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  <w:r w:rsidRPr="000E2900">
              <w:rPr>
                <w:rFonts w:eastAsia="Calibri"/>
                <w:snapToGrid w:val="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59AD25AC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1C381D" w:rsidRPr="000E2900" w14:paraId="5C0EDD5B" w14:textId="77777777" w:rsidTr="00AA4D22">
        <w:trPr>
          <w:cantSplit/>
        </w:trPr>
        <w:tc>
          <w:tcPr>
            <w:tcW w:w="279" w:type="dxa"/>
            <w:shd w:val="clear" w:color="FFFF00" w:fill="000000"/>
          </w:tcPr>
          <w:p w14:paraId="10BEF9CE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0E2900">
              <w:rPr>
                <w:rFonts w:eastAsia="Times New Roman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09820538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0E2900">
              <w:rPr>
                <w:rFonts w:eastAsia="Times New Roman"/>
                <w:b/>
                <w:color w:val="FFFFFF"/>
                <w:lang w:eastAsia="nl-NL"/>
              </w:rPr>
              <w:t>Bewijsvoering kerncompetentie</w:t>
            </w:r>
          </w:p>
        </w:tc>
      </w:tr>
      <w:tr w:rsidR="001C381D" w:rsidRPr="000E2900" w14:paraId="054C28B1" w14:textId="77777777" w:rsidTr="00AA4D22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414EC5BF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6051A7D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CD5E8AF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i/>
                <w:lang w:eastAsia="nl-NL"/>
              </w:rPr>
            </w:pPr>
            <w:r w:rsidRPr="000E2900">
              <w:rPr>
                <w:rFonts w:eastAsia="Calibri"/>
                <w:i/>
                <w:lang w:eastAsia="nl-NL"/>
              </w:rPr>
              <w:t>&lt;Geef de omvang van de opdracht aan op basis van de gevraagde kerncompetentie&gt;</w:t>
            </w:r>
          </w:p>
        </w:tc>
      </w:tr>
    </w:tbl>
    <w:p w14:paraId="55C1BABB" w14:textId="77777777" w:rsidR="001C381D" w:rsidRPr="000E2900" w:rsidRDefault="001C381D" w:rsidP="001C381D">
      <w:pPr>
        <w:spacing w:line="240" w:lineRule="auto"/>
        <w:rPr>
          <w:rFonts w:eastAsia="Times New Roman"/>
          <w:iCs/>
          <w:lang w:eastAsia="nl-NL"/>
        </w:rPr>
      </w:pPr>
    </w:p>
    <w:p w14:paraId="30F62D74" w14:textId="2D2FD27F" w:rsidR="001C381D" w:rsidRPr="00334201" w:rsidRDefault="001C381D" w:rsidP="00334201">
      <w:pPr>
        <w:spacing w:after="160" w:line="259" w:lineRule="auto"/>
        <w:rPr>
          <w:rFonts w:eastAsia="Times New Roman"/>
          <w:iCs/>
          <w:lang w:eastAsia="nl-NL"/>
        </w:rPr>
      </w:pPr>
    </w:p>
    <w:sectPr w:rsidR="001C381D" w:rsidRPr="003342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" w15:restartNumberingAfterBreak="0">
    <w:nsid w:val="20E36F02"/>
    <w:multiLevelType w:val="multilevel"/>
    <w:tmpl w:val="B2DC2462"/>
    <w:lvl w:ilvl="0">
      <w:start w:val="1"/>
      <w:numFmt w:val="decimal"/>
      <w:pStyle w:val="Nietgebruiken1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pStyle w:val="RIJK7-Nummeringparagraaf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RIJK8-Nummeringsubparagraaf"/>
      <w:isLgl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visionView w:comments="0" w:insDel="0" w:formatting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81D"/>
    <w:rsid w:val="001C381D"/>
    <w:rsid w:val="00334201"/>
    <w:rsid w:val="00E6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94CC7"/>
  <w15:chartTrackingRefBased/>
  <w15:docId w15:val="{BAD36981-4572-4345-B8DB-63FDC62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1C381D"/>
    <w:pPr>
      <w:spacing w:after="0" w:line="276" w:lineRule="auto"/>
    </w:pPr>
    <w:rPr>
      <w:rFonts w:ascii="Verdana" w:hAnsi="Verdana" w:cs="Arial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tgebruiken1">
    <w:name w:val="Niet gebruiken 1"/>
    <w:basedOn w:val="Lijstalinea"/>
    <w:rsid w:val="001C381D"/>
    <w:pPr>
      <w:widowControl w:val="0"/>
      <w:numPr>
        <w:numId w:val="1"/>
      </w:numPr>
      <w:tabs>
        <w:tab w:val="num" w:pos="360"/>
      </w:tabs>
      <w:spacing w:after="200"/>
      <w:ind w:left="360" w:firstLine="0"/>
    </w:pPr>
    <w:rPr>
      <w:b/>
      <w:bCs/>
      <w:caps/>
      <w:sz w:val="32"/>
      <w:szCs w:val="32"/>
      <w:lang w:val="en-US"/>
    </w:rPr>
  </w:style>
  <w:style w:type="paragraph" w:customStyle="1" w:styleId="RIJK8-Nummeringsubparagraaf">
    <w:name w:val="RIJK 8 - Nummering sub paragraaf"/>
    <w:basedOn w:val="Standaard"/>
    <w:qFormat/>
    <w:rsid w:val="001C381D"/>
    <w:pPr>
      <w:numPr>
        <w:ilvl w:val="2"/>
        <w:numId w:val="1"/>
      </w:numPr>
      <w:ind w:left="720"/>
      <w:outlineLvl w:val="0"/>
    </w:pPr>
    <w:rPr>
      <w:b/>
      <w:bCs/>
      <w:caps/>
    </w:rPr>
  </w:style>
  <w:style w:type="paragraph" w:customStyle="1" w:styleId="RIJK7-Nummeringparagraaf">
    <w:name w:val="RIJK 7 - Nummering paragraaf"/>
    <w:basedOn w:val="Standaard"/>
    <w:link w:val="RIJK7-NummeringparagraafChar"/>
    <w:qFormat/>
    <w:rsid w:val="001C381D"/>
    <w:pPr>
      <w:numPr>
        <w:ilvl w:val="1"/>
        <w:numId w:val="1"/>
      </w:numPr>
    </w:pPr>
    <w:rPr>
      <w:b/>
      <w:bCs/>
      <w:caps/>
    </w:rPr>
  </w:style>
  <w:style w:type="character" w:customStyle="1" w:styleId="RIJK7-NummeringparagraafChar">
    <w:name w:val="RIJK 7 - Nummering paragraaf Char"/>
    <w:basedOn w:val="Standaardalinea-lettertype"/>
    <w:link w:val="RIJK7-Nummeringparagraaf"/>
    <w:rsid w:val="001C381D"/>
    <w:rPr>
      <w:rFonts w:ascii="Verdana" w:hAnsi="Verdana" w:cs="Arial"/>
      <w:b/>
      <w:bCs/>
      <w:caps/>
      <w:sz w:val="20"/>
      <w:szCs w:val="20"/>
    </w:rPr>
  </w:style>
  <w:style w:type="paragraph" w:styleId="Lijstalinea">
    <w:name w:val="List Paragraph"/>
    <w:basedOn w:val="Standaard"/>
    <w:uiPriority w:val="34"/>
    <w:qFormat/>
    <w:rsid w:val="001C38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781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Ewout de Vries</dc:creator>
  <cp:keywords/>
  <dc:description/>
  <cp:lastModifiedBy>Ewout de Vries</cp:lastModifiedBy>
  <cp:revision>3</cp:revision>
  <dcterms:created xsi:type="dcterms:W3CDTF">2021-03-16T11:57:00Z</dcterms:created>
  <dcterms:modified xsi:type="dcterms:W3CDTF">2021-03-16T12:03:00Z</dcterms:modified>
</cp:coreProperties>
</file>